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76DF">
      <w:pP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ФИО: 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>Дашидоржиева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 xml:space="preserve"> Айлана Алдаровна</w:t>
      </w:r>
    </w:p>
    <w:p w14:paraId="728D1FDA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Класс: 2 «Б»</w:t>
      </w:r>
    </w:p>
    <w:p w14:paraId="2B0BDC0B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Предмет: математика</w:t>
      </w:r>
    </w:p>
    <w:p w14:paraId="01055091">
      <w:pPr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Тема: решение примеров и задач изученных видов </w:t>
      </w:r>
    </w:p>
    <w:p w14:paraId="43F0717D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  <w:highlight w:val="white"/>
        </w:rPr>
        <w:t xml:space="preserve">Цель: </w:t>
      </w: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>закрепление умения обучающихся решать задачи изученных видов</w:t>
      </w:r>
    </w:p>
    <w:p w14:paraId="7A3EA5B2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  <w:highlight w:val="white"/>
        </w:rPr>
        <w:t>Задачи:</w:t>
      </w:r>
    </w:p>
    <w:p w14:paraId="1B7A15FB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>Дидактическая: работать с текстовыми задачами, выполнять арифметические действия;</w:t>
      </w:r>
    </w:p>
    <w:p w14:paraId="1EA70AC4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 xml:space="preserve">Развивающая: </w:t>
      </w:r>
    </w:p>
    <w:p w14:paraId="35A9F183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>-понимать содержание задач и решения примеров;</w:t>
      </w:r>
    </w:p>
    <w:p w14:paraId="490C99AD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>- развитие вычислительных навыков;</w:t>
      </w:r>
    </w:p>
    <w:p w14:paraId="12185DA5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 xml:space="preserve">- развитие математической культуры, речи </w:t>
      </w:r>
    </w:p>
    <w:p w14:paraId="2B6305EF">
      <w:pPr>
        <w:rPr>
          <w:rFonts w:ascii="Times New Roman" w:hAnsi="Times New Roman" w:eastAsia="Times New Roman" w:cs="Times New Roman"/>
          <w:bCs/>
          <w:color w:val="1D1D1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1D1D1B"/>
          <w:sz w:val="28"/>
          <w:szCs w:val="28"/>
        </w:rPr>
        <w:t>Воспитательная: повышение познавательного интереса.</w:t>
      </w:r>
    </w:p>
    <w:p w14:paraId="208790D6">
      <w:pPr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Анализ урока в соответствии с его этапами</w:t>
      </w:r>
    </w:p>
    <w:tbl>
      <w:tblPr>
        <w:tblStyle w:val="13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9C3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BCC379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Основные этапы урока, воспроизводящего целостный учебный процесс</w:t>
            </w:r>
          </w:p>
        </w:tc>
        <w:tc>
          <w:tcPr>
            <w:tcW w:w="4786" w:type="dxa"/>
          </w:tcPr>
          <w:p w14:paraId="347E3B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Наблюдаемые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приёмы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обучения и учения</w:t>
            </w:r>
          </w:p>
        </w:tc>
      </w:tr>
      <w:tr w14:paraId="1C4AA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8B932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786" w:type="dxa"/>
          </w:tcPr>
          <w:p w14:paraId="43DD4FC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Приветствие учителя, мотивация, подготовка рабочих мест. </w:t>
            </w:r>
          </w:p>
        </w:tc>
      </w:tr>
      <w:tr w14:paraId="62536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84B219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Постановка цели урока в начале или в процессе урока</w:t>
            </w:r>
          </w:p>
        </w:tc>
        <w:tc>
          <w:tcPr>
            <w:tcW w:w="4786" w:type="dxa"/>
          </w:tcPr>
          <w:p w14:paraId="75553EB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Цель сформулирована учащимися самостоятельно, зафиксирована в словесной форме.</w:t>
            </w:r>
          </w:p>
        </w:tc>
      </w:tr>
      <w:tr w14:paraId="1BFFD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3E06F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Актуализация знаний в начале урока или в процессе его по мере необходимости</w:t>
            </w:r>
          </w:p>
        </w:tc>
        <w:tc>
          <w:tcPr>
            <w:tcW w:w="4786" w:type="dxa"/>
          </w:tcPr>
          <w:p w14:paraId="4416066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Актуализация знаний проведена в начале урока и была логически связана с мотивацией, заключалась в закреплении темы. В ходе актуализации учащиеся актуализировали знания по теме «решение примеров и задач изученных видов». Была проведена минутка чистописания. Дети все активно рабтали на уроке.</w:t>
            </w:r>
          </w:p>
        </w:tc>
      </w:tr>
      <w:tr w14:paraId="6BEB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054CB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Первичное восприятие и усвоение нового теоретического учебного материала</w:t>
            </w:r>
          </w:p>
        </w:tc>
        <w:tc>
          <w:tcPr>
            <w:tcW w:w="4786" w:type="dxa"/>
          </w:tcPr>
          <w:p w14:paraId="101E0D2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Для первичного восприятия и усвоения нового материала я использовала метод проблемных вопросов. Для привлечения внимания учащихся к новому материалу и его лучшему усвоению использовался исследовательский метод, самостоятельный поиск информации и представления ее перед остальными обучающимися. С целью первичного закрепления нового материала было организовано письменное выполнение задания в тетради с комментированием учащимися.</w:t>
            </w:r>
          </w:p>
        </w:tc>
      </w:tr>
      <w:tr w14:paraId="6A8D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1FECF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Применение теоретических положений в условиях выполнения упражнений и решения задач учебной деятельности.</w:t>
            </w:r>
          </w:p>
        </w:tc>
        <w:tc>
          <w:tcPr>
            <w:tcW w:w="4786" w:type="dxa"/>
          </w:tcPr>
          <w:p w14:paraId="176A781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Мною было организовано письменное выполнение задания с решением примеров и задач.</w:t>
            </w:r>
          </w:p>
        </w:tc>
      </w:tr>
      <w:tr w14:paraId="507C5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BF4701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Тип, форма и содержание урока.</w:t>
            </w:r>
          </w:p>
        </w:tc>
        <w:tc>
          <w:tcPr>
            <w:tcW w:w="4786" w:type="dxa"/>
          </w:tcPr>
          <w:p w14:paraId="7B7DEB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Тип урока - урок отработки умений и рефлексий </w:t>
            </w:r>
          </w:p>
          <w:p w14:paraId="365AB27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Содержание соответствует типу урока, поставленным задачам приводит к частичному достижению предметных и метапредметных результатов обучения.</w:t>
            </w:r>
          </w:p>
        </w:tc>
      </w:tr>
      <w:tr w14:paraId="34D84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C400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Структура урока</w:t>
            </w:r>
          </w:p>
        </w:tc>
        <w:tc>
          <w:tcPr>
            <w:tcW w:w="4786" w:type="dxa"/>
          </w:tcPr>
          <w:p w14:paraId="4E6C893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Выражена логическая связь этапов урока. Прослеживалось четкое завершение каждого этапа урока, с промежуточным подведением итогов. Запланированный объем работы выполнен полностью. В соответствии с планом была проведена самостоятельная работа. Норма письма была выполнена в соответствии с требованием.</w:t>
            </w:r>
          </w:p>
        </w:tc>
      </w:tr>
      <w:tr w14:paraId="2EDA8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3C1E3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Деятельность учащихся по достижению учебных целей.</w:t>
            </w:r>
          </w:p>
        </w:tc>
        <w:tc>
          <w:tcPr>
            <w:tcW w:w="4786" w:type="dxa"/>
          </w:tcPr>
          <w:p w14:paraId="14FC51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Применялись все виды форм учебной деятельности учащихся. Был учтен уровень развития личностных возможностей учащихся, организован дифференцированный подход в обучении. Была осуществлена проверка поставленных учебных целей, организована рефлексия.</w:t>
            </w:r>
          </w:p>
        </w:tc>
      </w:tr>
      <w:tr w14:paraId="37011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1AC939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Инструментарий учителя</w:t>
            </w:r>
          </w:p>
        </w:tc>
        <w:tc>
          <w:tcPr>
            <w:tcW w:w="4786" w:type="dxa"/>
          </w:tcPr>
          <w:p w14:paraId="24A7089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 уроке применялся, частично-поисковый метод, приемы «З-Х_-У», «логические поисковые задания», «тренировочное задание», «фантастическая добавка»</w:t>
            </w:r>
          </w:p>
        </w:tc>
      </w:tr>
      <w:tr w14:paraId="60B5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00AD8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Дидактическое оснащение урока</w:t>
            </w:r>
          </w:p>
        </w:tc>
        <w:tc>
          <w:tcPr>
            <w:tcW w:w="4786" w:type="dxa"/>
          </w:tcPr>
          <w:p w14:paraId="7B2F4D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Дидактическое оснащение урока отличается разнообразием заданий, используемые источники информации – учебник, презентация.</w:t>
            </w:r>
          </w:p>
        </w:tc>
      </w:tr>
      <w:tr w14:paraId="0B0C2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9E7436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Формирование и развитие УУД</w:t>
            </w:r>
          </w:p>
        </w:tc>
        <w:tc>
          <w:tcPr>
            <w:tcW w:w="4786" w:type="dxa"/>
          </w:tcPr>
          <w:p w14:paraId="7811028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Уровень сложности заданий оптимален, были учтены возрастные особенности обучающихся.</w:t>
            </w:r>
          </w:p>
          <w:p w14:paraId="3F9B05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Были использованы задания, направленные на формирование УУД:</w:t>
            </w:r>
          </w:p>
          <w:p w14:paraId="393D66E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-личностных: учиться выстраивать стиль своего общения со сверстниками.</w:t>
            </w:r>
          </w:p>
          <w:p w14:paraId="03A251F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-познавательных: умение определять понятия, наблюдать, сравнивать.</w:t>
            </w:r>
          </w:p>
          <w:p w14:paraId="052E34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-коммуникативных: умение формулировать, аргументировать и отстаивать своё мнение.</w:t>
            </w:r>
          </w:p>
          <w:p w14:paraId="58A9F44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-регулятивных: умение самостоятельно определять и формулировать цель деятельности.</w:t>
            </w:r>
          </w:p>
        </w:tc>
      </w:tr>
    </w:tbl>
    <w:p w14:paraId="6B581097"/>
    <w:p w14:paraId="2C817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7CF21D28">
      <w:pPr>
        <w:jc w:val="center"/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45"/>
    <w:rsid w:val="000D08C9"/>
    <w:rsid w:val="001949CB"/>
    <w:rsid w:val="001C1AFD"/>
    <w:rsid w:val="00222EF5"/>
    <w:rsid w:val="00244A7B"/>
    <w:rsid w:val="004F5427"/>
    <w:rsid w:val="00572639"/>
    <w:rsid w:val="00740EF2"/>
    <w:rsid w:val="0074266C"/>
    <w:rsid w:val="00A831B5"/>
    <w:rsid w:val="00AB65C8"/>
    <w:rsid w:val="00C54577"/>
    <w:rsid w:val="00CE2F32"/>
    <w:rsid w:val="00D0350D"/>
    <w:rsid w:val="00EE2C45"/>
    <w:rsid w:val="00FE114C"/>
    <w:rsid w:val="67A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526</Words>
  <Characters>3000</Characters>
  <Lines>25</Lines>
  <Paragraphs>7</Paragraphs>
  <TotalTime>22</TotalTime>
  <ScaleCrop>false</ScaleCrop>
  <LinksUpToDate>false</LinksUpToDate>
  <CharactersWithSpaces>3519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2022-11-10T13:53:00Z</dcterms:created>
  <dc:creator>Administrator</dc:creator>
  <cp:lastModifiedBy>Этигэл Доржиев</cp:lastModifiedBy>
  <cp:lastPrinted>2022-03-01T14:37:00Z</cp:lastPrinted>
  <dcterms:modified xsi:type="dcterms:W3CDTF">2024-12-19T10:20:25Z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02340A12D29B49939B4BE4BE817728A6_13</vt:lpwstr>
  </property>
</Properties>
</file>