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5D0DB" w14:textId="77777777" w:rsidR="00EA1CD3" w:rsidRDefault="00A66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 В СООТВЕТСТВИИ С ФГОС</w:t>
      </w:r>
    </w:p>
    <w:p w14:paraId="4B6A260B" w14:textId="77777777" w:rsidR="00EA1CD3" w:rsidRDefault="00A66D0C">
      <w:pPr>
        <w:tabs>
          <w:tab w:val="left" w:pos="134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424E96" w14:textId="77777777" w:rsidR="00EA1CD3" w:rsidRDefault="00A66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_______________ (Сухарева И.В)                                                                         УТВЕРЖДАЮ   ________________ (Бадмаева И.К)                                                   </w:t>
      </w:r>
    </w:p>
    <w:p w14:paraId="04CDB221" w14:textId="77777777" w:rsidR="00EA1CD3" w:rsidRDefault="00A66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учителя                                                                                                                              подпись методиста </w:t>
      </w:r>
    </w:p>
    <w:p w14:paraId="62374319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0F3D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_____________2024 г.                                                                                                                                           «______» ___________ 2024 г</w:t>
      </w:r>
    </w:p>
    <w:p w14:paraId="52538C59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Оценка____________</w:t>
      </w:r>
    </w:p>
    <w:p w14:paraId="6A3C0F77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студента: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Дашидоржиева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Алдаровна</w:t>
      </w:r>
      <w:proofErr w:type="spellEnd"/>
    </w:p>
    <w:p w14:paraId="1D2A3FF8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14:paraId="78E4CA9B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14:paraId="7C3DA161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«Программирование ветвлений на Паскале»</w:t>
      </w:r>
    </w:p>
    <w:p w14:paraId="6364F6DB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«Д»</w:t>
      </w:r>
    </w:p>
    <w:p w14:paraId="335F09B3" w14:textId="6B5E0BB5" w:rsidR="00EA1CD3" w:rsidRDefault="00836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="00A66D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УМК «Информатика Семакина И.Г</w:t>
      </w:r>
      <w:r w:rsidR="00A66D0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003DF35" w14:textId="4CDC53D2" w:rsidR="00EA1CD3" w:rsidRDefault="00A66D0C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5E2EC3" w:rsidRPr="005E2EC3">
        <w:t xml:space="preserve"> </w:t>
      </w:r>
      <w:r w:rsidR="005E2EC3" w:rsidRPr="005E2EC3">
        <w:rPr>
          <w:rFonts w:ascii="Times New Roman" w:hAnsi="Times New Roman" w:cs="Times New Roman"/>
          <w:sz w:val="24"/>
          <w:szCs w:val="24"/>
        </w:rPr>
        <w:t xml:space="preserve">определение видов ветвлений (полные, неполные); показать взаимосвязь математики и информатики; научить использовать знания, полученные на уроке математики, при решении задач информатики с помощью блок-схем, а </w:t>
      </w:r>
      <w:r w:rsidR="005E2EC3">
        <w:rPr>
          <w:rFonts w:ascii="Times New Roman" w:hAnsi="Times New Roman" w:cs="Times New Roman"/>
          <w:sz w:val="24"/>
          <w:szCs w:val="24"/>
        </w:rPr>
        <w:t>также на языке программирования.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0F96E387" w14:textId="6DD66326" w:rsidR="00EA1CD3" w:rsidRPr="00836B8C" w:rsidRDefault="00836B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36B8C">
        <w:rPr>
          <w:rFonts w:ascii="Times New Roman" w:hAnsi="Times New Roman" w:cs="Times New Roman"/>
          <w:b/>
          <w:color w:val="000000"/>
          <w:sz w:val="24"/>
          <w:szCs w:val="24"/>
        </w:rPr>
        <w:t>Задачи урока</w:t>
      </w:r>
      <w:r w:rsidRPr="00836B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2AA35B68" w14:textId="77777777" w:rsidR="00EA1CD3" w:rsidRDefault="00A66D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учащихся с оператором ветвления на Паскале, с типами ветвления; с формой записи оператора ветвления на Паскале.</w:t>
      </w:r>
    </w:p>
    <w:p w14:paraId="57F66272" w14:textId="77777777" w:rsidR="00EA1CD3" w:rsidRDefault="00A66D0C">
      <w:pPr>
        <w:pStyle w:val="a5"/>
        <w:rPr>
          <w:color w:val="000000"/>
        </w:rPr>
      </w:pPr>
      <w:proofErr w:type="gramStart"/>
      <w:r>
        <w:rPr>
          <w:b/>
          <w:bCs/>
          <w:color w:val="000000"/>
        </w:rPr>
        <w:t>Развивающая</w:t>
      </w:r>
      <w:proofErr w:type="gramEnd"/>
      <w:r>
        <w:rPr>
          <w:b/>
          <w:bCs/>
          <w:color w:val="000000"/>
        </w:rPr>
        <w:t>:</w:t>
      </w:r>
      <w:r>
        <w:rPr>
          <w:color w:val="000000"/>
        </w:rPr>
        <w:t xml:space="preserve"> сформировать умение записи оператора ветвления в среде программирования Паскаль; развить логическое мышление.</w:t>
      </w:r>
    </w:p>
    <w:p w14:paraId="222B9C10" w14:textId="77777777" w:rsidR="00EA1CD3" w:rsidRDefault="00A66D0C">
      <w:pPr>
        <w:pStyle w:val="a5"/>
        <w:rPr>
          <w:color w:val="000000"/>
        </w:rPr>
      </w:pPr>
      <w:proofErr w:type="gramStart"/>
      <w:r>
        <w:rPr>
          <w:b/>
          <w:bCs/>
          <w:color w:val="000000"/>
        </w:rPr>
        <w:t>Воспитательная</w:t>
      </w:r>
      <w:proofErr w:type="gramEnd"/>
      <w:r>
        <w:rPr>
          <w:b/>
          <w:bCs/>
          <w:color w:val="000000"/>
        </w:rPr>
        <w:t>:</w:t>
      </w:r>
      <w:r>
        <w:rPr>
          <w:color w:val="000000"/>
        </w:rPr>
        <w:t xml:space="preserve"> повысить мотивацию к изучению предмета информатики.</w:t>
      </w:r>
    </w:p>
    <w:p w14:paraId="7E0ED3D2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12078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754C3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BAD61" w14:textId="77777777" w:rsidR="00EA1CD3" w:rsidRDefault="00A66D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ЭТАПОВ УРОКА</w:t>
      </w:r>
    </w:p>
    <w:tbl>
      <w:tblPr>
        <w:tblW w:w="152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25"/>
        <w:gridCol w:w="990"/>
        <w:gridCol w:w="3800"/>
        <w:gridCol w:w="1843"/>
        <w:gridCol w:w="850"/>
        <w:gridCol w:w="1134"/>
        <w:gridCol w:w="1134"/>
        <w:gridCol w:w="1843"/>
        <w:gridCol w:w="1418"/>
        <w:gridCol w:w="1134"/>
      </w:tblGrid>
      <w:tr w:rsidR="00EA1CD3" w14:paraId="3306B405" w14:textId="77777777">
        <w:trPr>
          <w:trHeight w:val="276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E75BB3" w14:textId="77777777" w:rsidR="00EA1CD3" w:rsidRDefault="00A66D0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фрагмента   урока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B5A65D" w14:textId="77777777" w:rsidR="00EA1CD3" w:rsidRDefault="00A66D0C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приемы работы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BC0A70" w14:textId="77777777" w:rsidR="00EA1CD3" w:rsidRDefault="00A66D0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93D8F" w14:textId="77777777" w:rsidR="00EA1CD3" w:rsidRDefault="00A66D0C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EB6CBE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 учебной деятельности</w:t>
            </w:r>
          </w:p>
          <w:p w14:paraId="18B78E0A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0E761" w14:textId="77777777" w:rsidR="00EA1CD3" w:rsidRDefault="00A66D0C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средства,</w:t>
            </w:r>
          </w:p>
          <w:p w14:paraId="6D495498" w14:textId="77777777" w:rsidR="00EA1CD3" w:rsidRDefault="00A66D0C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оборудование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3F3BB0" w14:textId="77777777" w:rsidR="00EA1CD3" w:rsidRDefault="00A66D0C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контроля,  взаимоконтроля и</w:t>
            </w:r>
          </w:p>
          <w:p w14:paraId="61E19B23" w14:textId="77777777" w:rsidR="00EA1CD3" w:rsidRDefault="00A66D0C">
            <w:pPr>
              <w:spacing w:before="1"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098381" w14:textId="77777777" w:rsidR="00EA1CD3" w:rsidRDefault="00A66D0C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EA1CD3" w14:paraId="3F7B99EF" w14:textId="77777777">
        <w:trPr>
          <w:trHeight w:val="3196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34FA96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7E0D01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C5C842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A09791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37ECC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84523E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53F137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59728B" w14:textId="77777777" w:rsidR="00EA1CD3" w:rsidRDefault="00A66D0C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8C14BC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04731F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1C14BA6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F7FDB9F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ативные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19451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EA1CD3" w14:paraId="1DB05E6A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D29D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Мотивация (самоопределение) к учебной деятельности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CBB41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C7AD2B" w14:textId="77777777" w:rsidR="00EA1CD3" w:rsidRDefault="00A66D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Здравствуйте, дорогие ребята меня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зовут Айлана</w:t>
            </w:r>
            <w:r w:rsidRPr="0083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spellStart"/>
            <w:r w:rsidRPr="0083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Алдаровн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и сегодня я проведу</w:t>
            </w:r>
            <w:proofErr w:type="gramEnd"/>
          </w:p>
          <w:p w14:paraId="744B1EE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 вас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информатики.</w:t>
            </w:r>
          </w:p>
          <w:p w14:paraId="00EDDE1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6EAF9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Приветствуют учителя, </w:t>
            </w:r>
          </w:p>
          <w:p w14:paraId="7153F2E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9A5731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0FD36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2D359C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6E87C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Ученики понимают значимость изучаемой темы и готовы к участию в уроке.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C8D0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слушать собеседника и понимать речь других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9C13CD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6099C247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22D22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Актуализация и пробное учебное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55DF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51A15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Microsoft Himalaya"/>
                <w:sz w:val="24"/>
                <w:szCs w:val="24"/>
                <w:lang w:eastAsia="ru-RU" w:bidi="bo-CN"/>
              </w:rPr>
            </w:pPr>
            <w:r>
              <w:rPr>
                <w:rFonts w:ascii="Times New Roman" w:eastAsia="Times New Roman" w:hAnsi="Times New Roman" w:cs="Microsoft Himalaya"/>
                <w:sz w:val="24"/>
                <w:szCs w:val="24"/>
                <w:lang w:eastAsia="ru-RU" w:bidi="bo-CN"/>
              </w:rPr>
              <w:t>Вопросы</w:t>
            </w:r>
            <w:r w:rsidRPr="00836B8C">
              <w:rPr>
                <w:rFonts w:ascii="Times New Roman" w:eastAsia="Times New Roman" w:hAnsi="Times New Roman" w:cs="Microsoft Himalaya"/>
                <w:sz w:val="24"/>
                <w:szCs w:val="24"/>
                <w:lang w:eastAsia="ru-RU" w:bidi="bo-CN"/>
              </w:rPr>
              <w:t xml:space="preserve"> по предыдущей теме:</w:t>
            </w:r>
          </w:p>
          <w:p w14:paraId="64A8838A" w14:textId="77777777" w:rsidR="00EA1CD3" w:rsidRDefault="00EA1CD3">
            <w:pPr>
              <w:pStyle w:val="a5"/>
              <w:rPr>
                <w:color w:val="000000"/>
              </w:rPr>
            </w:pPr>
          </w:p>
          <w:p w14:paraId="2FCB30A8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1. Как записывается заголовок </w:t>
            </w:r>
            <w:r>
              <w:rPr>
                <w:color w:val="000000"/>
              </w:rPr>
              <w:lastRenderedPageBreak/>
              <w:t>программы на Паскале?</w:t>
            </w:r>
          </w:p>
          <w:p w14:paraId="2116699C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2. Как записывается раздел описания переменных?</w:t>
            </w:r>
          </w:p>
          <w:p w14:paraId="73DE5192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3. С какими типами числовых величин работает Паскаль? </w:t>
            </w:r>
          </w:p>
          <w:p w14:paraId="32EC4E51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4. Как записывается оператор присваивания? </w:t>
            </w:r>
          </w:p>
          <w:p w14:paraId="2E855211" w14:textId="77777777" w:rsidR="00EA1CD3" w:rsidRDefault="00A66D0C">
            <w:pPr>
              <w:pStyle w:val="a5"/>
            </w:pPr>
            <w:r>
              <w:rPr>
                <w:color w:val="000000"/>
              </w:rPr>
              <w:t>5. Как записывается оператор ввода и вывода в Паскале?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A2B72" w14:textId="77777777" w:rsidR="00EA1CD3" w:rsidRDefault="00A66D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отвечают на вопрос учителя</w:t>
            </w:r>
          </w:p>
          <w:p w14:paraId="5A51830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1BF8B0" w14:textId="77777777" w:rsidR="00EA1CD3" w:rsidRPr="00836B8C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</w:t>
            </w:r>
            <w:r w:rsidRPr="0083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</w:t>
            </w:r>
            <w:r w:rsidRPr="0083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0202F4F" w14:textId="77777777" w:rsidR="00EA1CD3" w:rsidRPr="00836B8C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C3CC7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Var</w:t>
            </w:r>
          </w:p>
          <w:p w14:paraId="4B87676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4972F37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6FB256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</w:pPr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eastAsia="ru-RU" w:bidi="bo-CN"/>
              </w:rPr>
              <w:t>Целые</w:t>
            </w:r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 xml:space="preserve"> и вещественные</w:t>
            </w:r>
          </w:p>
          <w:p w14:paraId="7BD79545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</w:pPr>
          </w:p>
          <w:p w14:paraId="18866DA2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eastAsia="ru-RU" w:bidi="bo-CN"/>
              </w:rPr>
            </w:pPr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>:=</w:t>
            </w:r>
          </w:p>
          <w:p w14:paraId="7828932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eastAsia="ru-RU" w:bidi="bo-CN"/>
              </w:rPr>
            </w:pPr>
          </w:p>
          <w:p w14:paraId="47A30F7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eastAsia="ru-RU" w:bidi="bo-CN"/>
              </w:rPr>
            </w:pPr>
          </w:p>
          <w:p w14:paraId="55946A0B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>Read (</w:t>
            </w:r>
            <w:proofErr w:type="spellStart"/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>readln</w:t>
            </w:r>
            <w:proofErr w:type="spellEnd"/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>), write (</w:t>
            </w:r>
            <w:proofErr w:type="spellStart"/>
            <w:r>
              <w:rPr>
                <w:rFonts w:ascii="Times New Roman" w:eastAsia="Times New Roman" w:hAnsi="Times New Roman" w:cs="Microsoft Himalaya"/>
                <w:color w:val="000000"/>
                <w:sz w:val="24"/>
                <w:szCs w:val="24"/>
                <w:lang w:val="en-US" w:eastAsia="ru-RU" w:bidi="bo-CN"/>
              </w:rPr>
              <w:t>writeln</w:t>
            </w:r>
            <w:proofErr w:type="spellEnd"/>
          </w:p>
          <w:p w14:paraId="39B51BD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F9B389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983F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82B2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9BD57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«предметной» деятельности по получению, преобразовани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и применению нового знания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5880A7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К: умение слушать собеседника и понимать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речь других; умение оформлять свои мысли в устной и письменной форме (на уровне предложения или небольшого текста)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4C8BB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заинтересованность в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языковых и речевых заданий;</w:t>
            </w:r>
          </w:p>
        </w:tc>
      </w:tr>
      <w:tr w:rsidR="00EA1CD3" w14:paraId="3A8A3F8B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BEF7D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Выявление места и причины затруднения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377324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48D2BF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Объяснение нового материала.</w:t>
            </w:r>
          </w:p>
          <w:p w14:paraId="60C9925F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Показ презентации «Программирование ветвлений на Паскале».</w:t>
            </w:r>
          </w:p>
          <w:p w14:paraId="30012E10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Объясняю что такое «Ветвление».</w:t>
            </w:r>
          </w:p>
          <w:p w14:paraId="3850F6B4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Условный оператор используется для выполнения одного из двух возможных вариантов программы.</w:t>
            </w:r>
          </w:p>
          <w:p w14:paraId="15151788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Формат записи оператор ветвления:</w:t>
            </w:r>
          </w:p>
          <w:p w14:paraId="65348276" w14:textId="77777777" w:rsidR="00EA1CD3" w:rsidRDefault="00A66D0C">
            <w:pPr>
              <w:pStyle w:val="a5"/>
              <w:rPr>
                <w:color w:val="000000"/>
              </w:rPr>
            </w:pPr>
            <w:r>
              <w:rPr>
                <w:color w:val="000000"/>
                <w:lang w:val="en-US"/>
              </w:rPr>
              <w:t>If</w:t>
            </w:r>
            <w:r w:rsidRPr="00836B8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логическое_условие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A7DE2B4" w14:textId="77777777" w:rsidR="00EA1CD3" w:rsidRDefault="00A66D0C">
            <w:pPr>
              <w:pStyle w:val="a5"/>
              <w:rPr>
                <w:rFonts w:cs="Microsoft Himalaya"/>
                <w:color w:val="000000"/>
                <w:lang w:bidi="bo-CN"/>
              </w:rPr>
            </w:pPr>
            <w:r w:rsidRPr="00836B8C">
              <w:rPr>
                <w:color w:val="000000"/>
              </w:rPr>
              <w:t xml:space="preserve">        </w:t>
            </w:r>
            <w:r>
              <w:rPr>
                <w:color w:val="000000"/>
                <w:lang w:val="en-US"/>
              </w:rPr>
              <w:t>Then</w:t>
            </w:r>
            <w:r w:rsidRPr="00836B8C">
              <w:rPr>
                <w:color w:val="000000"/>
              </w:rPr>
              <w:t xml:space="preserve"> </w:t>
            </w:r>
            <w:r>
              <w:rPr>
                <w:rFonts w:cs="Microsoft Himalaya"/>
                <w:color w:val="000000"/>
                <w:lang w:bidi="bo-CN"/>
              </w:rPr>
              <w:t>оператор_1</w:t>
            </w:r>
          </w:p>
          <w:p w14:paraId="3A6ED434" w14:textId="77777777" w:rsidR="00EA1CD3" w:rsidRDefault="00A66D0C">
            <w:pPr>
              <w:pStyle w:val="a5"/>
              <w:rPr>
                <w:rFonts w:cs="Microsoft Himalaya"/>
                <w:color w:val="000000"/>
                <w:lang w:bidi="bo-CN"/>
              </w:rPr>
            </w:pPr>
            <w:r w:rsidRPr="00836B8C">
              <w:rPr>
                <w:rFonts w:cs="Microsoft Himalaya"/>
                <w:color w:val="000000"/>
                <w:lang w:bidi="bo-CN"/>
              </w:rPr>
              <w:lastRenderedPageBreak/>
              <w:t xml:space="preserve">        </w:t>
            </w:r>
            <w:r>
              <w:rPr>
                <w:rFonts w:cs="Microsoft Himalaya"/>
                <w:color w:val="000000"/>
                <w:lang w:val="en-US" w:bidi="bo-CN"/>
              </w:rPr>
              <w:t>Else</w:t>
            </w:r>
            <w:r w:rsidRPr="00836B8C">
              <w:rPr>
                <w:rFonts w:cs="Microsoft Himalaya"/>
                <w:color w:val="000000"/>
                <w:lang w:bidi="bo-CN"/>
              </w:rPr>
              <w:t xml:space="preserve"> </w:t>
            </w:r>
            <w:r>
              <w:rPr>
                <w:rFonts w:cs="Microsoft Himalaya"/>
                <w:color w:val="000000"/>
                <w:lang w:bidi="bo-CN"/>
              </w:rPr>
              <w:t>оператор_2</w:t>
            </w:r>
            <w:r w:rsidRPr="00836B8C">
              <w:rPr>
                <w:rFonts w:cs="Microsoft Himalaya"/>
                <w:color w:val="000000"/>
                <w:lang w:bidi="bo-CN"/>
              </w:rPr>
              <w:t>;</w:t>
            </w:r>
          </w:p>
          <w:p w14:paraId="48CFAD4D" w14:textId="77777777" w:rsidR="00EA1CD3" w:rsidRDefault="00A66D0C">
            <w:pPr>
              <w:pStyle w:val="a5"/>
              <w:rPr>
                <w:rFonts w:cs="Microsoft Himalaya"/>
                <w:color w:val="000000"/>
                <w:lang w:bidi="bo-CN"/>
              </w:rPr>
            </w:pPr>
            <w:r>
              <w:rPr>
                <w:rFonts w:cs="Microsoft Himalaya"/>
                <w:color w:val="000000"/>
                <w:lang w:bidi="bo-CN"/>
              </w:rPr>
              <w:t>То есть</w:t>
            </w:r>
          </w:p>
          <w:p w14:paraId="623837B7" w14:textId="77777777" w:rsidR="00EA1CD3" w:rsidRDefault="00A66D0C">
            <w:pPr>
              <w:pStyle w:val="a5"/>
            </w:pPr>
            <w:r>
              <w:rPr>
                <w:rFonts w:cs="Microsoft Himalaya"/>
                <w:color w:val="000000"/>
                <w:lang w:bidi="bo-CN"/>
              </w:rPr>
              <w:t xml:space="preserve">Если логическое_условие </w:t>
            </w:r>
            <w:proofErr w:type="gramStart"/>
            <w:r>
              <w:rPr>
                <w:rFonts w:cs="Microsoft Himalaya"/>
                <w:color w:val="000000"/>
                <w:lang w:bidi="bo-CN"/>
              </w:rPr>
              <w:t>верно то</w:t>
            </w:r>
            <w:proofErr w:type="gramEnd"/>
            <w:r>
              <w:rPr>
                <w:rFonts w:cs="Microsoft Himalaya"/>
                <w:color w:val="000000"/>
                <w:lang w:bidi="bo-CN"/>
              </w:rPr>
              <w:t xml:space="preserve"> выполняется оператор_1, иначе оператор_2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BE5208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слушают учителя.</w:t>
            </w:r>
          </w:p>
          <w:p w14:paraId="1D5DBBA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39DE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C6F6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B3BE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6EE0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76BB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B8FF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FAE3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B042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BB917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88E8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0D5D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787A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C95A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6BD3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545F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8DE0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3B9F12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  <w:p w14:paraId="3352432A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E782F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910DB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287F7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Учащиеся осознают, какие аспекты темы они не понимают, и могут четко сформулировать свои вопросы.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AE02BF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AC140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4359788E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B484E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Построение выхода из затруднения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B3761" w14:textId="77777777" w:rsidR="00EA1CD3" w:rsidRPr="00657FA7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687D8C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Программирование полного или неполного ветвления.</w:t>
            </w:r>
          </w:p>
          <w:p w14:paraId="0DA540B3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-Сравните запись алгоритма БИД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на алгоритмическом языке с соответствующей программой на языке программирования Паскаль.</w:t>
            </w:r>
          </w:p>
          <w:p w14:paraId="17AFC887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 ПОЛНОЕ ВЕТВЛЕНИЕ</w:t>
            </w:r>
          </w:p>
          <w:p w14:paraId="4DACB10B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алг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БИД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Program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BID1;</w:t>
            </w:r>
          </w:p>
          <w:p w14:paraId="7510D034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вещ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А, В, С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var</w:t>
            </w:r>
            <w:proofErr w:type="spellEnd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А, В, С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real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1105999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ввод А, В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begin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readln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А, В); </w:t>
            </w:r>
          </w:p>
          <w:p w14:paraId="0B49FC0E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если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&gt;В        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if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A&gt;B</w:t>
            </w:r>
          </w:p>
          <w:p w14:paraId="305764C7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то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:=А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then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C:=A </w:t>
            </w:r>
          </w:p>
          <w:p w14:paraId="23C1E8E8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иначе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:=В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else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C:=B;</w:t>
            </w:r>
          </w:p>
          <w:p w14:paraId="6110D21D" w14:textId="77777777" w:rsidR="00EA1CD3" w:rsidRPr="00657FA7" w:rsidRDefault="00A66D0C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</w:t>
            </w:r>
            <w:proofErr w:type="spell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writeln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С) </w:t>
            </w:r>
          </w:p>
          <w:p w14:paraId="5D598776" w14:textId="77777777" w:rsidR="00EA1CD3" w:rsidRPr="00657FA7" w:rsidRDefault="00A66D0C">
            <w:pPr>
              <w:spacing w:after="0" w:line="276" w:lineRule="auto"/>
              <w:ind w:firstLineChars="300"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вывод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end.</w:t>
            </w:r>
          </w:p>
          <w:p w14:paraId="4EAEAD68" w14:textId="77777777" w:rsidR="00EA1CD3" w:rsidRPr="00657FA7" w:rsidRDefault="00A66D0C" w:rsidP="00836B8C">
            <w:pPr>
              <w:spacing w:after="0" w:line="276" w:lineRule="auto"/>
              <w:ind w:firstLineChars="350" w:firstLine="843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Кон            </w:t>
            </w:r>
          </w:p>
          <w:p w14:paraId="1E3F4C12" w14:textId="77777777" w:rsidR="00EA1CD3" w:rsidRPr="00657FA7" w:rsidRDefault="00EA1CD3" w:rsidP="00836B8C">
            <w:pPr>
              <w:spacing w:after="0" w:line="276" w:lineRule="auto"/>
              <w:ind w:firstLineChars="350" w:firstLine="843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56077B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В Паскале допускаются все виды отношений (ниже указаны их знаки): &lt; (меньше); &gt; (больше); = </w:t>
            </w: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(равно); &lt;&gt; (не равно); &lt;= (больше или равно); &lt;= (меньше или равно). Простой формой логического выражения является оператор отношения.</w:t>
            </w:r>
          </w:p>
          <w:p w14:paraId="6869FBAF" w14:textId="77777777" w:rsidR="00EA1CD3" w:rsidRPr="00657FA7" w:rsidRDefault="00EA1CD3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E9481C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- А теперь рассмотрим алгоритм БИД, в котором использовано ветвление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80245A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Неполное ветвление </w:t>
            </w:r>
          </w:p>
          <w:p w14:paraId="02FF63CB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алг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БИД</w:t>
            </w:r>
            <w:proofErr w:type="gram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Program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BID2;</w:t>
            </w:r>
          </w:p>
          <w:p w14:paraId="1AA42715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вещ</w:t>
            </w: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А, В, С                   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var</w:t>
            </w:r>
            <w:proofErr w:type="spellEnd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А, В, С</w:t>
            </w:r>
            <w:proofErr w:type="gram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real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;</w:t>
            </w:r>
          </w:p>
          <w:p w14:paraId="267C1D49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нач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ввод</w:t>
            </w:r>
            <w:proofErr w:type="gram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, В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begin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readln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(А, В); </w:t>
            </w:r>
          </w:p>
          <w:p w14:paraId="027C3D09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С:=А                                      С:=А;</w:t>
            </w:r>
          </w:p>
          <w:p w14:paraId="733E28A1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если</w:t>
            </w:r>
            <w:proofErr w:type="gram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&gt; А            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 xml:space="preserve">  if </w:t>
            </w: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B&gt;A </w:t>
            </w:r>
          </w:p>
          <w:p w14:paraId="32A9A8B2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то</w:t>
            </w:r>
            <w:proofErr w:type="gram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:=B                                    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then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C:=B; </w:t>
            </w:r>
          </w:p>
          <w:p w14:paraId="31B976FA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                                              </w:t>
            </w:r>
            <w:proofErr w:type="spell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write</w:t>
            </w:r>
            <w:proofErr w:type="spell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(С) </w:t>
            </w:r>
          </w:p>
          <w:p w14:paraId="33162525" w14:textId="77777777" w:rsidR="00EA1CD3" w:rsidRPr="00836B8C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вывод</w:t>
            </w:r>
            <w:proofErr w:type="gramStart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US"/>
              </w:rPr>
              <w:t>end</w:t>
            </w:r>
            <w:r w:rsidRPr="00836B8C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  <w:p w14:paraId="739BCB7D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57FA7"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657FA7">
              <w:rPr>
                <w:rFonts w:ascii="Times New Roman" w:eastAsia="SimSu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</w:rPr>
              <w:t>кон</w:t>
            </w:r>
          </w:p>
          <w:p w14:paraId="3ADA6C74" w14:textId="77777777" w:rsidR="00EA1CD3" w:rsidRPr="00657FA7" w:rsidRDefault="00A66D0C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  <w:lang w:eastAsia="ru-RU"/>
              </w:rPr>
            </w:pPr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-Опять все очень похоже. Ветвь </w:t>
            </w:r>
            <w:proofErr w:type="spell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else</w:t>
            </w:r>
            <w:proofErr w:type="spellEnd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в операторе ветвления может отсутствовать</w:t>
            </w:r>
            <w:proofErr w:type="gramStart"/>
            <w:r w:rsidRPr="00657FA7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7F632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B8DC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4C1258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запись.</w:t>
            </w:r>
          </w:p>
          <w:p w14:paraId="0968933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43EE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4E1E4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EC550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8688B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8B86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06A63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23C701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96333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3804F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29FB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512B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BC6A1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3E2228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B14EC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27A72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450107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452C4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C1801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5C687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219E11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B9A20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8ACF8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490D3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DE62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C25B5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36691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6ADE2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8E0C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34C42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56086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8D1C8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8CB67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4004D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756C5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989E28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F82F2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360E6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D4B0A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A124C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  <w:p w14:paraId="3FECAB5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7668F2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A4F02B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E7CD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Ученики усваивают новые объяснения и примеры, которые помогают им преодолеть трудные 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6ED36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70C8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291DB9A6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72B8A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построенного проекта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239D8F" w14:textId="77777777" w:rsidR="00EA1CD3" w:rsidRPr="00657FA7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5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6BA15D" w14:textId="77777777" w:rsidR="00927C22" w:rsidRPr="00657FA7" w:rsidRDefault="00A66D0C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r w:rsidRPr="00657FA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27C22"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Программирование вложенных </w:t>
            </w:r>
            <w:r w:rsidR="00927C22" w:rsidRPr="00657FA7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ветвлений</w:t>
            </w:r>
          </w:p>
          <w:p w14:paraId="231A3578" w14:textId="77777777" w:rsidR="00927C22" w:rsidRPr="00657FA7" w:rsidRDefault="00927C22">
            <w:pPr>
              <w:pStyle w:val="p2"/>
              <w:divId w:val="1817337777"/>
              <w:rPr>
                <w:rFonts w:ascii="Times New Roman" w:hAnsi="Times New Roman"/>
                <w:sz w:val="24"/>
                <w:szCs w:val="24"/>
              </w:rPr>
            </w:pPr>
          </w:p>
          <w:p w14:paraId="3F81F76A" w14:textId="77777777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Запишем в тетради программу определения большего из трех чисел</w:t>
            </w:r>
            <w:proofErr w:type="gram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используя блок-схему.</w:t>
            </w:r>
          </w:p>
          <w:p w14:paraId="77FD6789" w14:textId="77777777" w:rsidR="00927C22" w:rsidRPr="00657FA7" w:rsidRDefault="00927C22">
            <w:pPr>
              <w:pStyle w:val="p2"/>
              <w:divId w:val="1817337777"/>
              <w:rPr>
                <w:rFonts w:ascii="Times New Roman" w:hAnsi="Times New Roman"/>
                <w:sz w:val="24"/>
                <w:szCs w:val="24"/>
              </w:rPr>
            </w:pPr>
          </w:p>
          <w:p w14:paraId="4F79DE4B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Program BIT2;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1151AFE7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var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А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В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С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, D: real;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05D5DD6E" w14:textId="77777777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begin</w:t>
            </w:r>
            <w:proofErr w:type="spellEnd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readln</w:t>
            </w:r>
            <w:proofErr w:type="spellEnd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(А, В, С);</w:t>
            </w:r>
            <w:r w:rsidRPr="00657F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789C7463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if A&gt;B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2529F958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then if A&gt;C then D:=A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564F76B7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else D:=B else if B&gt;C then D:=B else D:=C; </w:t>
            </w:r>
            <w:proofErr w:type="spell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writeln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(D)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418A2AD7" w14:textId="77777777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end</w:t>
            </w:r>
            <w:proofErr w:type="spellEnd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  <w:r w:rsidRPr="00657F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6C9A4435" w14:textId="77777777" w:rsidR="00927C22" w:rsidRPr="00657FA7" w:rsidRDefault="00927C22">
            <w:pPr>
              <w:pStyle w:val="p2"/>
              <w:divId w:val="1817337777"/>
              <w:rPr>
                <w:rFonts w:ascii="Times New Roman" w:hAnsi="Times New Roman"/>
                <w:sz w:val="24"/>
                <w:szCs w:val="24"/>
              </w:rPr>
            </w:pPr>
          </w:p>
          <w:p w14:paraId="753797BE" w14:textId="77777777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Составим программу упорядочения значений двух переменных.</w:t>
            </w:r>
            <w:r w:rsidRPr="00657F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70C542D7" w14:textId="77777777" w:rsidR="00927C22" w:rsidRPr="00657FA7" w:rsidRDefault="00927C22">
            <w:pPr>
              <w:pStyle w:val="p2"/>
              <w:divId w:val="1817337777"/>
              <w:rPr>
                <w:rFonts w:ascii="Times New Roman" w:hAnsi="Times New Roman"/>
                <w:sz w:val="24"/>
                <w:szCs w:val="24"/>
              </w:rPr>
            </w:pPr>
          </w:p>
          <w:p w14:paraId="5AA224D2" w14:textId="7752F6BD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алг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СОРТИРОВКА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DB773B"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Program SORTING;</w:t>
            </w:r>
          </w:p>
          <w:p w14:paraId="196B69BA" w14:textId="1E26E631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вещ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X, Y,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С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        </w:t>
            </w:r>
            <w:proofErr w:type="spell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var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X, Y,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real;</w:t>
            </w:r>
          </w:p>
          <w:p w14:paraId="48C3CB74" w14:textId="7A68D99A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ввод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X, </w:t>
            </w:r>
            <w:proofErr w:type="spell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Ybegin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readln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( </w:t>
            </w:r>
            <w:proofErr w:type="gram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X, Y) 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1A60F48A" w14:textId="3A57EBAE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если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X&gt;Y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                  </w:t>
            </w:r>
            <w:r w:rsidR="005B24B6"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if X&gt;Y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14920BFB" w14:textId="5B81957A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то С:=Х</w:t>
            </w:r>
            <w:r w:rsidRPr="00657FA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              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then begin С</w:t>
            </w:r>
            <w:proofErr w:type="gram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=X;</w:t>
            </w:r>
          </w:p>
          <w:p w14:paraId="41E2585A" w14:textId="3E58C11E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X:=Y 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 xml:space="preserve">                                      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X:=Y;</w:t>
            </w:r>
          </w:p>
          <w:p w14:paraId="23644911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Y:=C 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 xml:space="preserve">                                        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Y:=C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5953D8E2" w14:textId="77777777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 xml:space="preserve">                                            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end;</w:t>
            </w:r>
          </w:p>
          <w:p w14:paraId="00B4296D" w14:textId="47D70A94" w:rsidR="00927C22" w:rsidRPr="00836B8C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вывод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X, Y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                    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write (X,Y)</w:t>
            </w:r>
          </w:p>
          <w:p w14:paraId="1AA5ED7A" w14:textId="77777777" w:rsidR="00927C22" w:rsidRPr="00657FA7" w:rsidRDefault="00927C22">
            <w:pPr>
              <w:pStyle w:val="p1"/>
              <w:divId w:val="1817337777"/>
              <w:rPr>
                <w:rFonts w:ascii="Times New Roman" w:hAnsi="Times New Roman"/>
                <w:sz w:val="24"/>
                <w:szCs w:val="24"/>
              </w:rPr>
            </w:pP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кон </w:t>
            </w:r>
            <w:r w:rsidRPr="00657FA7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                                          </w:t>
            </w:r>
            <w:r w:rsidRPr="00657FA7">
              <w:rPr>
                <w:rStyle w:val="s1"/>
                <w:rFonts w:ascii="Times New Roman" w:hAnsi="Times New Roman"/>
                <w:sz w:val="24"/>
                <w:szCs w:val="24"/>
              </w:rPr>
              <w:t>end.</w:t>
            </w:r>
          </w:p>
          <w:p w14:paraId="3760798D" w14:textId="6A94219C" w:rsidR="00EA1CD3" w:rsidRPr="00657FA7" w:rsidRDefault="00EA1CD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FE34B1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1D6FF834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2E1B37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41BC32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тетради.</w:t>
            </w:r>
          </w:p>
          <w:p w14:paraId="6AF25728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D24643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A55BC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E400B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6DD43B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11FC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840BB1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34C530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5A078A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3B0775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E57E21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23E0C8" w14:textId="097CB84C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программу.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7301DD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1B77B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CD82A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8FC5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выполняют проверочную работу и могут ответить на вопросы, демонстрируя уровень своих знаний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960CCC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75AA9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460729C9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67CC8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Первичное закрепление учебного действия с проговариванием во внешней речи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1E2BDC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8DF10D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Этот пример иллюстрирует </w:t>
            </w: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следующее правило Паскаля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если на какой-то из ветвей оператора ветвления находится несколько последовательных операторов, то их нужно записывать между служебными словами begin и end .</w:t>
            </w:r>
            <w:r w:rsidRPr="007D620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2F6548DB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Конструкция такого вида: begin &lt;Последовательность операторов&gt; end называется составным оператором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Следовательно, в описанной выше общей форме ветвления &lt;оператор1&gt; и &lt;оператор2&gt; могут быть простыми (один) и составными операторами.</w:t>
            </w:r>
          </w:p>
          <w:p w14:paraId="5BA8B7D3" w14:textId="77777777" w:rsidR="00001B0E" w:rsidRPr="007D6205" w:rsidRDefault="00001B0E">
            <w:pPr>
              <w:pStyle w:val="p2"/>
              <w:divId w:val="519006717"/>
              <w:rPr>
                <w:rFonts w:ascii="Times New Roman" w:hAnsi="Times New Roman"/>
                <w:sz w:val="24"/>
                <w:szCs w:val="24"/>
              </w:rPr>
            </w:pPr>
          </w:p>
          <w:p w14:paraId="72A0F151" w14:textId="77777777" w:rsidR="00001B0E" w:rsidRPr="007D6205" w:rsidRDefault="00001B0E">
            <w:pPr>
              <w:pStyle w:val="p2"/>
              <w:divId w:val="519006717"/>
              <w:rPr>
                <w:rFonts w:ascii="Times New Roman" w:hAnsi="Times New Roman"/>
                <w:sz w:val="24"/>
                <w:szCs w:val="24"/>
              </w:rPr>
            </w:pPr>
          </w:p>
          <w:p w14:paraId="23569E33" w14:textId="77777777" w:rsidR="00001B0E" w:rsidRPr="007D6205" w:rsidRDefault="00001B0E">
            <w:pPr>
              <w:pStyle w:val="p2"/>
              <w:divId w:val="519006717"/>
              <w:rPr>
                <w:rFonts w:ascii="Times New Roman" w:hAnsi="Times New Roman"/>
                <w:sz w:val="24"/>
                <w:szCs w:val="24"/>
              </w:rPr>
            </w:pPr>
          </w:p>
          <w:p w14:paraId="4CFFC20C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Вспомним понятия алгебры логики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прежде чем приступить к рассмотрению третьего варианта решения задачи (найти большее из трех чисел):</w:t>
            </w:r>
          </w:p>
          <w:p w14:paraId="0AC4370E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КОНЬЮКЦИЯ — логическая операция, по своему применению максимально приближенная к союзу «и». Синонимы: логическое «И»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логическое умножение , иногда просто «И» . ДИЗЪЮКЦИЯ — логическая информация, по своему применению максимально </w:t>
            </w: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приближённая к союзу «или» в смысле «или то, или это, или оба сразу» Синонимы: логическое сложение , логическое ИЛИ , включающее ИЛИ ; иногда просто « ИЛИ»</w:t>
            </w:r>
          </w:p>
          <w:p w14:paraId="2480CEC2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ИМПЛИКАЦИЯ 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—б</w:t>
            </w:r>
            <w:proofErr w:type="gramEnd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инарная логическая связка, по своему применению приближенная к союзам « если … то …» .</w:t>
            </w:r>
            <w:r w:rsidRPr="007D620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7C88A491" w14:textId="77777777" w:rsidR="00001B0E" w:rsidRPr="007D6205" w:rsidRDefault="00001B0E">
            <w:pPr>
              <w:pStyle w:val="p1"/>
              <w:divId w:val="519006717"/>
              <w:rPr>
                <w:rFonts w:ascii="Times New Roman" w:hAnsi="Times New Roman"/>
                <w:sz w:val="24"/>
                <w:szCs w:val="24"/>
              </w:rPr>
            </w:pPr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>ОТРИЦАНИЕ - операция над суждениями, результатом которой является суждение (в известном смысле) «противоположное» исходному. Синоним: логическое "НЕ"</w:t>
            </w:r>
            <w:proofErr w:type="gramStart"/>
            <w:r w:rsidRPr="007D6205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D620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19858871" w14:textId="77777777" w:rsidR="00EA1CD3" w:rsidRPr="007D6205" w:rsidRDefault="00EA1C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011A5" w14:textId="77777777" w:rsidR="00EA1CD3" w:rsidRPr="007D6205" w:rsidRDefault="00EA1C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41C26D" w14:textId="299C2214" w:rsidR="00EA1CD3" w:rsidRDefault="00A66D0C">
            <w:pPr>
              <w:spacing w:after="0" w:line="240" w:lineRule="auto"/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 </w:t>
            </w:r>
            <w:r w:rsidR="00065973"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  <w:t xml:space="preserve">Внимательно </w:t>
            </w:r>
            <w:r w:rsidR="00065973"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  <w:lastRenderedPageBreak/>
              <w:t>слушают учителя.</w:t>
            </w:r>
          </w:p>
          <w:p w14:paraId="1477F57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CCC77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0DAB81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</w:p>
          <w:p w14:paraId="027923F9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5AC18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880E1A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91F61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обсуждают свои ответы и могут выявить ошибки, понимая правильные решения.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B2A8B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К:</w:t>
            </w:r>
          </w:p>
          <w:p w14:paraId="0ABC144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собеседника и понимать речь других;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63A6E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заинтере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сованность в выполнении языковых и речевых заданий;</w:t>
            </w:r>
          </w:p>
        </w:tc>
      </w:tr>
      <w:tr w:rsidR="00EA1CD3" w14:paraId="331E5AC4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DAE88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Самостоятельная работа с самопроверкой по эталону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16403B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497B6E" w14:textId="77777777" w:rsidR="00A54B9C" w:rsidRPr="008B5ACD" w:rsidRDefault="00A66D0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4B9C" w:rsidRPr="008B5ACD">
              <w:rPr>
                <w:rStyle w:val="s1"/>
                <w:rFonts w:ascii="Times New Roman" w:hAnsi="Times New Roman"/>
                <w:sz w:val="24"/>
                <w:szCs w:val="24"/>
              </w:rPr>
              <w:t>Логические операции</w:t>
            </w:r>
            <w:r w:rsidR="00A54B9C"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5B11167B" w14:textId="77777777" w:rsidR="00A54B9C" w:rsidRPr="008B5ACD" w:rsidRDefault="00A54B9C">
            <w:pPr>
              <w:pStyle w:val="p2"/>
              <w:divId w:val="1852604073"/>
              <w:rPr>
                <w:rFonts w:ascii="Times New Roman" w:hAnsi="Times New Roman"/>
                <w:sz w:val="24"/>
                <w:szCs w:val="24"/>
              </w:rPr>
            </w:pPr>
          </w:p>
          <w:p w14:paraId="39985FA0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Составим еще один, третий вариант программы определения большего числа из трех</w:t>
            </w:r>
            <w:proofErr w:type="gram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В Паскале присутствуют все три основные логические операции :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25994908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and - И (конъюнкция),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04936B76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or - ИЛИ (дизъюнкция),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268E4025" w14:textId="77777777" w:rsidR="00A54B9C" w:rsidRPr="00836B8C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proofErr w:type="gramEnd"/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НЕ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отрицание</w:t>
            </w: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).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3A3FA0B6" w14:textId="77777777" w:rsidR="00A54B9C" w:rsidRPr="00836B8C" w:rsidRDefault="00A54B9C">
            <w:pPr>
              <w:pStyle w:val="p2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60534B8" w14:textId="77777777" w:rsidR="00A54B9C" w:rsidRPr="00836B8C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Program BIT3;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00C43F14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var</w:t>
            </w:r>
            <w:proofErr w:type="spell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,С, D: </w:t>
            </w:r>
            <w:proofErr w:type="spell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real</w:t>
            </w:r>
            <w:proofErr w:type="spell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;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03B499A4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begin readln ( А</w:t>
            </w:r>
            <w:proofErr w:type="gram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,С);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4276E4F9" w14:textId="77777777" w:rsidR="00A54B9C" w:rsidRPr="00836B8C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if (A&gt;=B) and (A&gt;=C) then D:=A;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663AF2DE" w14:textId="77777777" w:rsidR="00A54B9C" w:rsidRPr="00836B8C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lastRenderedPageBreak/>
              <w:t>if (B&gt;=A) and (B&gt;=C) then D:=B;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7E841F0A" w14:textId="77777777" w:rsidR="00A54B9C" w:rsidRPr="00836B8C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if (C&gt;=A) and (C&gt;=B) then D:=C;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2DA7AE28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writeln</w:t>
            </w:r>
            <w:proofErr w:type="spell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(D)</w:t>
            </w:r>
            <w:r w:rsidRPr="008B5AC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14D10130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end.</w:t>
            </w:r>
          </w:p>
          <w:p w14:paraId="31273AF2" w14:textId="77777777" w:rsidR="00A54B9C" w:rsidRPr="008B5ACD" w:rsidRDefault="00A54B9C">
            <w:pPr>
              <w:pStyle w:val="p2"/>
              <w:divId w:val="1852604073"/>
              <w:rPr>
                <w:rFonts w:ascii="Times New Roman" w:hAnsi="Times New Roman"/>
                <w:sz w:val="24"/>
                <w:szCs w:val="24"/>
              </w:rPr>
            </w:pPr>
          </w:p>
          <w:p w14:paraId="490D2BB5" w14:textId="77777777" w:rsidR="00A54B9C" w:rsidRPr="008B5ACD" w:rsidRDefault="00A54B9C">
            <w:pPr>
              <w:pStyle w:val="p1"/>
              <w:divId w:val="1852604073"/>
              <w:rPr>
                <w:rFonts w:ascii="Times New Roman" w:hAnsi="Times New Roman"/>
                <w:sz w:val="24"/>
                <w:szCs w:val="24"/>
              </w:rPr>
            </w:pPr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Операция and – это логическое умножение или конъюнкция. Ее результат - "истина", если значения обоих операндов - "истина". Очевидно, что если</w:t>
            </w:r>
            <w:proofErr w:type="gramStart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B5ACD">
              <w:rPr>
                <w:rStyle w:val="s1"/>
                <w:rFonts w:ascii="Times New Roman" w:hAnsi="Times New Roman"/>
                <w:sz w:val="24"/>
                <w:szCs w:val="24"/>
              </w:rPr>
              <w:t>&gt;=В и А&gt;=С, то А имеет наибольшее значение и т. д.</w:t>
            </w:r>
          </w:p>
          <w:p w14:paraId="48AAE715" w14:textId="195297C5" w:rsidR="00EA1CD3" w:rsidRPr="008B5ACD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6FEDB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E69B4" w14:textId="0E64A7F6" w:rsidR="00EA1CD3" w:rsidRDefault="00F0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еще одну программу.</w:t>
            </w:r>
          </w:p>
          <w:p w14:paraId="322A066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408A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D2F88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5631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16B4AF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471E5CD0" w14:textId="77777777" w:rsidR="00EA1CD3" w:rsidRDefault="00EA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DB7D1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5AB9EA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9B28B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самостоятельно, а затем сверяют с эталоном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74CA3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7F925A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7CFD0C1E" w14:textId="77777777">
        <w:trPr>
          <w:trHeight w:val="424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CE367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Включение в систему знаний и повторение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FCA3DB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3C5405" w14:textId="77777777" w:rsidR="00616EF3" w:rsidRPr="000C60A4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</w:rPr>
            </w:pPr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Сложные логические выражения</w:t>
            </w:r>
          </w:p>
          <w:p w14:paraId="5A702512" w14:textId="77777777" w:rsidR="00616EF3" w:rsidRPr="000C60A4" w:rsidRDefault="00616EF3">
            <w:pPr>
              <w:pStyle w:val="p2"/>
              <w:divId w:val="804856216"/>
              <w:rPr>
                <w:rFonts w:ascii="Times New Roman" w:hAnsi="Times New Roman"/>
                <w:sz w:val="24"/>
                <w:szCs w:val="24"/>
              </w:rPr>
            </w:pPr>
          </w:p>
          <w:p w14:paraId="1B4B1AE7" w14:textId="77777777" w:rsidR="00616EF3" w:rsidRPr="000C60A4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Связываемые логическими операциями, заключаются в скобки (Так надо делать всегда!).</w:t>
            </w:r>
            <w:r w:rsidRPr="000C60A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proofErr w:type="gramEnd"/>
          </w:p>
          <w:p w14:paraId="2B53D0F5" w14:textId="77777777" w:rsidR="00616EF3" w:rsidRPr="000C60A4" w:rsidRDefault="00616EF3">
            <w:pPr>
              <w:pStyle w:val="p2"/>
              <w:divId w:val="804856216"/>
              <w:rPr>
                <w:rFonts w:ascii="Times New Roman" w:hAnsi="Times New Roman"/>
                <w:sz w:val="24"/>
                <w:szCs w:val="24"/>
              </w:rPr>
            </w:pPr>
          </w:p>
          <w:p w14:paraId="498413F4" w14:textId="77777777" w:rsidR="00616EF3" w:rsidRPr="000C60A4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</w:rPr>
            </w:pPr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Пример, требуется определить, есть ли среди чисел</w:t>
            </w:r>
            <w:proofErr w:type="gramStart"/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, В, С хотя бы одно отрицательное.</w:t>
            </w:r>
            <w:r w:rsidRPr="000C60A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6AFE6662" w14:textId="77777777" w:rsidR="00616EF3" w:rsidRPr="000C60A4" w:rsidRDefault="00616EF3">
            <w:pPr>
              <w:pStyle w:val="p2"/>
              <w:divId w:val="804856216"/>
              <w:rPr>
                <w:rFonts w:ascii="Times New Roman" w:hAnsi="Times New Roman"/>
                <w:sz w:val="24"/>
                <w:szCs w:val="24"/>
              </w:rPr>
            </w:pPr>
          </w:p>
          <w:p w14:paraId="3CAAA946" w14:textId="77777777" w:rsidR="00616EF3" w:rsidRPr="000C60A4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</w:rPr>
            </w:pPr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Эту задачу решает следующий оператор ветвления:</w:t>
            </w:r>
            <w:r w:rsidRPr="000C60A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7A2CBD04" w14:textId="77777777" w:rsidR="00616EF3" w:rsidRPr="00836B8C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if (A &lt; 0) or (B &lt; 0) or (C &lt; 0)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215C3372" w14:textId="77777777" w:rsidR="00616EF3" w:rsidRPr="00836B8C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6B8C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then write ( 'YES ') else write ( 'NO ');</w:t>
            </w:r>
            <w:r w:rsidRPr="00836B8C">
              <w:rPr>
                <w:rStyle w:val="apple-converted-space"/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692E72F4" w14:textId="77777777" w:rsidR="00616EF3" w:rsidRPr="00836B8C" w:rsidRDefault="00616EF3">
            <w:pPr>
              <w:pStyle w:val="p2"/>
              <w:divId w:val="80485621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FCF2FA" w14:textId="77777777" w:rsidR="00616EF3" w:rsidRPr="000C60A4" w:rsidRDefault="00616EF3">
            <w:pPr>
              <w:pStyle w:val="p1"/>
              <w:divId w:val="804856216"/>
              <w:rPr>
                <w:rFonts w:ascii="Times New Roman" w:hAnsi="Times New Roman"/>
                <w:sz w:val="24"/>
                <w:szCs w:val="24"/>
              </w:rPr>
            </w:pPr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Выражение, истинное для отрицательного числа, может быть записано еще и так: not </w:t>
            </w:r>
            <w:proofErr w:type="gramStart"/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C60A4">
              <w:rPr>
                <w:rStyle w:val="s1"/>
                <w:rFonts w:ascii="Times New Roman" w:hAnsi="Times New Roman"/>
                <w:sz w:val="24"/>
                <w:szCs w:val="24"/>
              </w:rPr>
              <w:t>A &gt;= 0)</w:t>
            </w:r>
          </w:p>
          <w:p w14:paraId="102706AB" w14:textId="77777777" w:rsidR="00EA1CD3" w:rsidRPr="000C60A4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77635" w14:textId="5C893900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 </w:t>
            </w:r>
            <w:r w:rsidR="00985383"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  <w:t>Слушают внимательно учителя.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BEAFEA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  <w:p w14:paraId="146F63A0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4DACC5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9CB86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3191D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-Учащиеся могут обобщить изученный материал, выделяя ключевые моменты и ассоциируя их с ранее изученными темами.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B5E8B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</w:t>
            </w:r>
          </w:p>
          <w:p w14:paraId="4FAD59A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54EC6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028E1FB6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C6D4A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Рефлексия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91150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A139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урок подходит к концу.</w:t>
            </w:r>
          </w:p>
          <w:p w14:paraId="304D4B9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вспомним тему нашего сегодняшнего урока?</w:t>
            </w:r>
          </w:p>
          <w:p w14:paraId="20589B65" w14:textId="3394C420" w:rsidR="00EA1CD3" w:rsidRPr="00F93070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- Подводит итоги </w:t>
            </w:r>
            <w:r w:rsidR="006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4E417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</w:t>
            </w:r>
          </w:p>
          <w:p w14:paraId="0F33436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-Повторять и закреплять то, чему мы научились</w:t>
            </w:r>
          </w:p>
          <w:p w14:paraId="3CADD54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14:paraId="73DD111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-Делятся своими мыслями о том, что нового узнали и что было сложно.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56D96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A9B8E2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68215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59312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Учащиеся демонстрируют способность к саморефлексии, обсуждают, что нового узнали и какие аспекты были сложными для них.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F709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B505A3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и сохранять цель и учебную задачу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A2547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63467C" w14:textId="77777777" w:rsidR="00EA1CD3" w:rsidRDefault="00EA1CD3"/>
    <w:p w14:paraId="7893D3D2" w14:textId="77777777" w:rsidR="00EA1CD3" w:rsidRDefault="00EA1CD3">
      <w:pPr>
        <w:rPr>
          <w:rFonts w:ascii="Times New Roman" w:hAnsi="Times New Roman" w:cs="Times New Roman"/>
          <w:b/>
          <w:sz w:val="28"/>
        </w:rPr>
      </w:pPr>
    </w:p>
    <w:sectPr w:rsidR="00EA1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33A9C" w14:textId="77777777" w:rsidR="00ED4616" w:rsidRDefault="00ED4616">
      <w:pPr>
        <w:spacing w:line="240" w:lineRule="auto"/>
      </w:pPr>
      <w:r>
        <w:separator/>
      </w:r>
    </w:p>
  </w:endnote>
  <w:endnote w:type="continuationSeparator" w:id="0">
    <w:p w14:paraId="5CE806FC" w14:textId="77777777" w:rsidR="00ED4616" w:rsidRDefault="00ED4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UICTFontTextStyleBody">
    <w:altName w:val="Cambria"/>
    <w:charset w:val="00"/>
    <w:family w:val="roman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Roboto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8FD96" w14:textId="77777777" w:rsidR="00ED4616" w:rsidRDefault="00ED4616">
      <w:pPr>
        <w:spacing w:after="0"/>
      </w:pPr>
      <w:r>
        <w:separator/>
      </w:r>
    </w:p>
  </w:footnote>
  <w:footnote w:type="continuationSeparator" w:id="0">
    <w:p w14:paraId="456B7202" w14:textId="77777777" w:rsidR="00ED4616" w:rsidRDefault="00ED46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C0"/>
    <w:rsid w:val="00001B0E"/>
    <w:rsid w:val="00065973"/>
    <w:rsid w:val="000C60A4"/>
    <w:rsid w:val="000E4BB6"/>
    <w:rsid w:val="003C340D"/>
    <w:rsid w:val="003E1267"/>
    <w:rsid w:val="005B24B6"/>
    <w:rsid w:val="005E2EC3"/>
    <w:rsid w:val="00616EF3"/>
    <w:rsid w:val="00657FA7"/>
    <w:rsid w:val="00683950"/>
    <w:rsid w:val="006C6E7D"/>
    <w:rsid w:val="006F6412"/>
    <w:rsid w:val="00751091"/>
    <w:rsid w:val="007D6205"/>
    <w:rsid w:val="00802ED1"/>
    <w:rsid w:val="00836B8C"/>
    <w:rsid w:val="008A5F83"/>
    <w:rsid w:val="008B5ACD"/>
    <w:rsid w:val="00927C22"/>
    <w:rsid w:val="00985383"/>
    <w:rsid w:val="00A54B9C"/>
    <w:rsid w:val="00A66D0C"/>
    <w:rsid w:val="00B70822"/>
    <w:rsid w:val="00B91576"/>
    <w:rsid w:val="00C63745"/>
    <w:rsid w:val="00CA0A63"/>
    <w:rsid w:val="00CC0007"/>
    <w:rsid w:val="00D33FFC"/>
    <w:rsid w:val="00DB773B"/>
    <w:rsid w:val="00E651C0"/>
    <w:rsid w:val="00EA1CD3"/>
    <w:rsid w:val="00ED4616"/>
    <w:rsid w:val="00EF44A4"/>
    <w:rsid w:val="00F06DA3"/>
    <w:rsid w:val="00F80F06"/>
    <w:rsid w:val="00F84B8C"/>
    <w:rsid w:val="00F93070"/>
    <w:rsid w:val="27A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C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927C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927C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Айлана</cp:lastModifiedBy>
  <cp:revision>4</cp:revision>
  <cp:lastPrinted>2024-10-09T19:08:00Z</cp:lastPrinted>
  <dcterms:created xsi:type="dcterms:W3CDTF">2024-10-15T03:51:00Z</dcterms:created>
  <dcterms:modified xsi:type="dcterms:W3CDTF">2024-10-15T12:17:00Z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634DF26BF4FF4A7582BE9441B41EE2E5_12</vt:lpwstr>
  </property>
</Properties>
</file>